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29A2" w14:textId="094AD063" w:rsidR="00FA6F64" w:rsidRDefault="00FA6F64" w:rsidP="00FA6F64">
      <w:r>
        <w:t>=============================================================================</w:t>
      </w:r>
    </w:p>
    <w:p w14:paraId="58410D8C" w14:textId="77777777" w:rsidR="00FA6F64" w:rsidRDefault="00FA6F64" w:rsidP="00FA6F64">
      <w:r>
        <w:t>INFORMATIONSPFLICHT NACH ART. 13 DSGVO FÜR EVENT-AUFNAHMEN</w:t>
      </w:r>
    </w:p>
    <w:p w14:paraId="52B19F61" w14:textId="2A211E98" w:rsidR="00FA6F64" w:rsidRDefault="00FA6F64" w:rsidP="00FA6F64">
      <w:r>
        <w:t>=============================================================================</w:t>
      </w:r>
    </w:p>
    <w:p w14:paraId="033C3F2F" w14:textId="77777777" w:rsidR="00FA6F64" w:rsidRDefault="00FA6F64" w:rsidP="00FA6F64"/>
    <w:p w14:paraId="3950939D" w14:textId="77777777" w:rsidR="00FA6F64" w:rsidRDefault="00FA6F64" w:rsidP="00FA6F64">
      <w:r>
        <w:t>Da auf dieser Veranstaltung Foto- und Videoaufnahmen zur Dokumentation und Bewerbung angefertigt werden, informieren wir Sie hiermit transparent über die Datenverarbeitung gemäß der Datenschutz-Grundverordnung (DSGVO).</w:t>
      </w:r>
    </w:p>
    <w:p w14:paraId="633BC7F3" w14:textId="77777777" w:rsidR="00FA6F64" w:rsidRDefault="00FA6F64" w:rsidP="00FA6F64"/>
    <w:p w14:paraId="0772A4ED" w14:textId="77777777" w:rsidR="00FA6F64" w:rsidRDefault="00FA6F64" w:rsidP="00FA6F64">
      <w:r>
        <w:t>1. Verantwortlicher für die Datenverarbeitung</w:t>
      </w:r>
    </w:p>
    <w:p w14:paraId="542DBDEF" w14:textId="77777777" w:rsidR="00FA6F64" w:rsidRDefault="00FA6F64" w:rsidP="00FA6F64">
      <w:r>
        <w:t xml:space="preserve">Stadtmusikkapelle Speckbacher Neu </w:t>
      </w:r>
      <w:proofErr w:type="spellStart"/>
      <w:r>
        <w:t>Arzl</w:t>
      </w:r>
      <w:proofErr w:type="spellEnd"/>
      <w:r>
        <w:t xml:space="preserve"> / Olympisches Dorf</w:t>
      </w:r>
    </w:p>
    <w:p w14:paraId="79DC6F9C" w14:textId="77777777" w:rsidR="00FA6F64" w:rsidRDefault="00FA6F64" w:rsidP="00FA6F64">
      <w:r>
        <w:t>6020 Innsbruck, Österreich</w:t>
      </w:r>
    </w:p>
    <w:p w14:paraId="18B2A232" w14:textId="77777777" w:rsidR="00FA6F64" w:rsidRDefault="00FA6F64" w:rsidP="00FA6F64">
      <w:r>
        <w:t>E-Mail: mkspeckbacher@gmail.com</w:t>
      </w:r>
    </w:p>
    <w:p w14:paraId="180508A5" w14:textId="77777777" w:rsidR="00FA6F64" w:rsidRDefault="00FA6F64" w:rsidP="00FA6F64"/>
    <w:p w14:paraId="1429696D" w14:textId="77777777" w:rsidR="00FA6F64" w:rsidRDefault="00FA6F64" w:rsidP="00FA6F64">
      <w:r>
        <w:t>2. Zweck der Datenverarbeitung</w:t>
      </w:r>
    </w:p>
    <w:p w14:paraId="13BE3904" w14:textId="77777777" w:rsidR="00FA6F64" w:rsidRDefault="00FA6F64" w:rsidP="00FA6F64">
      <w:r>
        <w:t>Die Aufnahmen (Fotos und Videos inklusive Ton) dienen der Dokumentation des Festes, der Nachberichterstattung sowie der Öffentlichkeitsarbeit und Bewerbung zukünftiger Veranstaltungen des Organisators. Die Veröffentlichung kann in Printmedien (z.B. Regionalmedien), auf unserer Webseite und auf unseren offiziellen Social-Media-Kanälen erfolgen.</w:t>
      </w:r>
    </w:p>
    <w:p w14:paraId="039E0DB2" w14:textId="77777777" w:rsidR="00FA6F64" w:rsidRDefault="00FA6F64" w:rsidP="00FA6F64"/>
    <w:p w14:paraId="618024D4" w14:textId="77777777" w:rsidR="00FA6F64" w:rsidRDefault="00FA6F64" w:rsidP="00FA6F64">
      <w:r>
        <w:t>3. Rechtsgrundlage der Verarbeitung</w:t>
      </w:r>
    </w:p>
    <w:p w14:paraId="0C11B794" w14:textId="77777777" w:rsidR="00FA6F64" w:rsidRDefault="00FA6F64" w:rsidP="00FA6F64">
      <w:r>
        <w:t xml:space="preserve">Die Verarbeitung erfolgt auf Basis unseres berechtigten Interesses gemäß Art. 6 Abs. 1 </w:t>
      </w:r>
      <w:proofErr w:type="spellStart"/>
      <w:r>
        <w:t>lit</w:t>
      </w:r>
      <w:proofErr w:type="spellEnd"/>
      <w:r>
        <w:t>. f DSGVO. Unser berechtigtes Interesse besteht darin, die traditionellen und kulturellen Aktivitäten der Stadtmusikkapelle Speckbacher im Stadtteil Olympisches Dorf Innsbruck positiv darzustellen und öffentlich zu dokumentieren.</w:t>
      </w:r>
    </w:p>
    <w:p w14:paraId="1EBC6516" w14:textId="77777777" w:rsidR="00FA6F64" w:rsidRDefault="00FA6F64" w:rsidP="00FA6F64"/>
    <w:p w14:paraId="3C7EB8EF" w14:textId="77777777" w:rsidR="00FA6F64" w:rsidRDefault="00FA6F64" w:rsidP="00FA6F64">
      <w:r>
        <w:t>4. Speicherdauer</w:t>
      </w:r>
    </w:p>
    <w:p w14:paraId="64898EA6" w14:textId="77777777" w:rsidR="00FA6F64" w:rsidRDefault="00FA6F64" w:rsidP="00FA6F64">
      <w:r>
        <w:t xml:space="preserve">Die Daten (Bildmaterial) werden so lange gespeichert, wie dies für die Erfüllung der oben genannten Zwecke erforderlich ist (in der Regel bis zu 3 Jahre für aktive PR-Zwecke) bzw. </w:t>
      </w:r>
      <w:proofErr w:type="gramStart"/>
      <w:r>
        <w:t>solange</w:t>
      </w:r>
      <w:proofErr w:type="gramEnd"/>
      <w:r>
        <w:t xml:space="preserve"> keine berechtigten Einwände oder Löschanfragen vorliegen.</w:t>
      </w:r>
    </w:p>
    <w:p w14:paraId="0C3270BE" w14:textId="77777777" w:rsidR="00FA6F64" w:rsidRDefault="00FA6F64" w:rsidP="00FA6F64"/>
    <w:p w14:paraId="061BD4DC" w14:textId="77777777" w:rsidR="00FA6F64" w:rsidRDefault="00FA6F64" w:rsidP="00FA6F64">
      <w:r>
        <w:t>5. Empfänger der Daten</w:t>
      </w:r>
    </w:p>
    <w:p w14:paraId="74C1B95C" w14:textId="77777777" w:rsidR="00FA6F64" w:rsidRDefault="00FA6F64" w:rsidP="00FA6F64">
      <w:r>
        <w:t>Das Bildmaterial wird intern verarbeitet. Bei Veröffentlichungen im Internet oder in der Lokalpresse sind die Daten weltweit abrufbar. Eine gezielte Weitergabe an kommerzielle Dritte zu Werbezwecken findet strikt nicht statt.</w:t>
      </w:r>
    </w:p>
    <w:p w14:paraId="46F0FC87" w14:textId="77777777" w:rsidR="00FA6F64" w:rsidRDefault="00FA6F64" w:rsidP="00FA6F64"/>
    <w:p w14:paraId="2614957F" w14:textId="77777777" w:rsidR="00FA6F64" w:rsidRDefault="00FA6F64" w:rsidP="00FA6F64">
      <w:r>
        <w:lastRenderedPageBreak/>
        <w:t>6. Ihre Rechte als betroffene Person</w:t>
      </w:r>
    </w:p>
    <w:p w14:paraId="7EB7E36D" w14:textId="77777777" w:rsidR="00FA6F64" w:rsidRDefault="00FA6F64" w:rsidP="00FA6F64">
      <w:r>
        <w:t xml:space="preserve">Ihnen stehen laut DSGVO grundsätzlich die Rechte auf Auskunft, Berichtigung, Löschung, Einschränkung der Verarbeitung, Datenübertragbarkeit und Widerspruch zu. </w:t>
      </w:r>
    </w:p>
    <w:p w14:paraId="6F9CD8F0" w14:textId="77777777" w:rsidR="00FA6F64" w:rsidRDefault="00FA6F64" w:rsidP="00FA6F64"/>
    <w:p w14:paraId="6F3B5144" w14:textId="77777777" w:rsidR="00FA6F64" w:rsidRDefault="00FA6F64" w:rsidP="00FA6F64">
      <w:r>
        <w:t xml:space="preserve">Sie können der Aufnahme oder der Veröffentlichung eines konkreten Bildes jederzeit direkt vor Ort beim Fotografen oder nachträglich per E-Mail an mkspeckbacher@gmail.com widersprechen. </w:t>
      </w:r>
    </w:p>
    <w:p w14:paraId="51A99510" w14:textId="77777777" w:rsidR="00FA6F64" w:rsidRDefault="00FA6F64" w:rsidP="00FA6F64"/>
    <w:p w14:paraId="71C86E49" w14:textId="77777777" w:rsidR="00FA6F64" w:rsidRDefault="00FA6F64" w:rsidP="00FA6F64">
      <w:r>
        <w:t xml:space="preserve">Zudem haben Sie das Recht auf Beschwerde bei der zuständigen Aufsichtsbehörde: </w:t>
      </w:r>
    </w:p>
    <w:p w14:paraId="313BE0CE" w14:textId="77777777" w:rsidR="00FA6F64" w:rsidRDefault="00FA6F64" w:rsidP="00FA6F64">
      <w:r>
        <w:t>Österreichische Datenschutzbehörde (DSB), Barichgasse 40-42, 1030 Wien.</w:t>
      </w:r>
    </w:p>
    <w:p w14:paraId="612C0318" w14:textId="77777777" w:rsidR="00FA6F64" w:rsidRDefault="00FA6F64" w:rsidP="00FA6F64"/>
    <w:p w14:paraId="707F9BC3" w14:textId="77777777" w:rsidR="00FA6F64" w:rsidRDefault="00FA6F64" w:rsidP="00FA6F64">
      <w:r>
        <w:t>________________________________________________________________________________</w:t>
      </w:r>
    </w:p>
    <w:p w14:paraId="331B0ED7" w14:textId="6A878531" w:rsidR="00F46834" w:rsidRDefault="00FA6F64" w:rsidP="00FA6F64">
      <w:r>
        <w:t xml:space="preserve">Aushang zur Informationspflicht gem. DSGVO • Stadtmusikkapelle Speckbacher Neu </w:t>
      </w:r>
      <w:proofErr w:type="spellStart"/>
      <w:r>
        <w:t>Arzl</w:t>
      </w:r>
      <w:proofErr w:type="spellEnd"/>
      <w:r>
        <w:t xml:space="preserve"> / Olympisches Dorf</w:t>
      </w:r>
    </w:p>
    <w:sectPr w:rsidR="00F468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64"/>
    <w:rsid w:val="00E03DBB"/>
    <w:rsid w:val="00F46834"/>
    <w:rsid w:val="00FA6F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A92B"/>
  <w15:chartTrackingRefBased/>
  <w15:docId w15:val="{DD19A689-0EF8-4694-9CF7-635AAD50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6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A6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A6F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A6F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A6F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A6F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6F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6F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6F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6F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6F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6F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6F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6F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6F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6F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6F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6F64"/>
    <w:rPr>
      <w:rFonts w:eastAsiaTheme="majorEastAsia" w:cstheme="majorBidi"/>
      <w:color w:val="272727" w:themeColor="text1" w:themeTint="D8"/>
    </w:rPr>
  </w:style>
  <w:style w:type="paragraph" w:styleId="Titel">
    <w:name w:val="Title"/>
    <w:basedOn w:val="Standard"/>
    <w:next w:val="Standard"/>
    <w:link w:val="TitelZchn"/>
    <w:uiPriority w:val="10"/>
    <w:qFormat/>
    <w:rsid w:val="00FA6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6F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6F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6F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6F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A6F64"/>
    <w:rPr>
      <w:i/>
      <w:iCs/>
      <w:color w:val="404040" w:themeColor="text1" w:themeTint="BF"/>
    </w:rPr>
  </w:style>
  <w:style w:type="paragraph" w:styleId="Listenabsatz">
    <w:name w:val="List Paragraph"/>
    <w:basedOn w:val="Standard"/>
    <w:uiPriority w:val="34"/>
    <w:qFormat/>
    <w:rsid w:val="00FA6F64"/>
    <w:pPr>
      <w:ind w:left="720"/>
      <w:contextualSpacing/>
    </w:pPr>
  </w:style>
  <w:style w:type="character" w:styleId="IntensiveHervorhebung">
    <w:name w:val="Intense Emphasis"/>
    <w:basedOn w:val="Absatz-Standardschriftart"/>
    <w:uiPriority w:val="21"/>
    <w:qFormat/>
    <w:rsid w:val="00FA6F64"/>
    <w:rPr>
      <w:i/>
      <w:iCs/>
      <w:color w:val="0F4761" w:themeColor="accent1" w:themeShade="BF"/>
    </w:rPr>
  </w:style>
  <w:style w:type="paragraph" w:styleId="IntensivesZitat">
    <w:name w:val="Intense Quote"/>
    <w:basedOn w:val="Standard"/>
    <w:next w:val="Standard"/>
    <w:link w:val="IntensivesZitatZchn"/>
    <w:uiPriority w:val="30"/>
    <w:qFormat/>
    <w:rsid w:val="00FA6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A6F64"/>
    <w:rPr>
      <w:i/>
      <w:iCs/>
      <w:color w:val="0F4761" w:themeColor="accent1" w:themeShade="BF"/>
    </w:rPr>
  </w:style>
  <w:style w:type="character" w:styleId="IntensiverVerweis">
    <w:name w:val="Intense Reference"/>
    <w:basedOn w:val="Absatz-Standardschriftart"/>
    <w:uiPriority w:val="32"/>
    <w:qFormat/>
    <w:rsid w:val="00FA6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2220</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Porpaczy | Matty GmbH</dc:creator>
  <cp:keywords/>
  <dc:description/>
  <cp:lastModifiedBy>Stefan Porpaczy | Matty GmbH</cp:lastModifiedBy>
  <cp:revision>1</cp:revision>
  <dcterms:created xsi:type="dcterms:W3CDTF">2026-06-29T12:32:00Z</dcterms:created>
  <dcterms:modified xsi:type="dcterms:W3CDTF">2026-06-29T12:34:00Z</dcterms:modified>
</cp:coreProperties>
</file>